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1A" w:rsidRPr="00554F1A" w:rsidRDefault="00554F1A" w:rsidP="00554F1A">
      <w:pPr>
        <w:pStyle w:val="13"/>
        <w:framePr w:w="10396" w:h="13366" w:hRule="exact" w:wrap="around" w:vAnchor="page" w:hAnchor="page" w:x="1021" w:y="1156"/>
        <w:shd w:val="clear" w:color="auto" w:fill="auto"/>
        <w:spacing w:before="0" w:after="187" w:line="240" w:lineRule="exact"/>
        <w:ind w:left="2280"/>
        <w:rPr>
          <w:sz w:val="28"/>
          <w:szCs w:val="28"/>
        </w:rPr>
      </w:pPr>
      <w:bookmarkStart w:id="0" w:name="bookmark0"/>
      <w:r w:rsidRPr="00554F1A">
        <w:rPr>
          <w:sz w:val="28"/>
          <w:szCs w:val="28"/>
        </w:rPr>
        <w:t>Памятка населению в период весеннего паводка</w:t>
      </w:r>
      <w:bookmarkEnd w:id="0"/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В связи с </w:t>
      </w:r>
      <w:r w:rsidR="00020670">
        <w:rPr>
          <w:sz w:val="28"/>
          <w:szCs w:val="28"/>
        </w:rPr>
        <w:t xml:space="preserve">потеплением, </w:t>
      </w:r>
      <w:r w:rsidRPr="00554F1A">
        <w:rPr>
          <w:sz w:val="28"/>
          <w:szCs w:val="28"/>
        </w:rPr>
        <w:t>в самое ближайшее время</w:t>
      </w:r>
      <w:r w:rsidR="00020670">
        <w:rPr>
          <w:sz w:val="28"/>
          <w:szCs w:val="28"/>
        </w:rPr>
        <w:t>,</w:t>
      </w:r>
      <w:r w:rsidRPr="00554F1A">
        <w:rPr>
          <w:sz w:val="28"/>
          <w:szCs w:val="28"/>
        </w:rPr>
        <w:t xml:space="preserve"> мы можем столкнуться с угрозой подтопления территории </w:t>
      </w:r>
      <w:r w:rsidR="008D726A">
        <w:rPr>
          <w:sz w:val="28"/>
          <w:szCs w:val="28"/>
        </w:rPr>
        <w:t xml:space="preserve">ряда </w:t>
      </w:r>
      <w:r w:rsidRPr="00554F1A">
        <w:rPr>
          <w:sz w:val="28"/>
          <w:szCs w:val="28"/>
        </w:rPr>
        <w:t>населённых</w:t>
      </w:r>
      <w:r w:rsidR="008D726A">
        <w:rPr>
          <w:sz w:val="28"/>
          <w:szCs w:val="28"/>
        </w:rPr>
        <w:t xml:space="preserve"> пунктов Ленинградской, области, в </w:t>
      </w:r>
      <w:proofErr w:type="spellStart"/>
      <w:r w:rsidR="008D726A">
        <w:rPr>
          <w:sz w:val="28"/>
          <w:szCs w:val="28"/>
        </w:rPr>
        <w:t>т.чВолховского</w:t>
      </w:r>
      <w:proofErr w:type="spellEnd"/>
      <w:r w:rsidR="008D726A">
        <w:rPr>
          <w:sz w:val="28"/>
          <w:szCs w:val="28"/>
        </w:rPr>
        <w:t xml:space="preserve"> муниципального</w:t>
      </w:r>
      <w:bookmarkStart w:id="1" w:name="_GoBack"/>
      <w:bookmarkEnd w:id="1"/>
      <w:r w:rsidR="008D726A">
        <w:rPr>
          <w:sz w:val="28"/>
          <w:szCs w:val="28"/>
        </w:rPr>
        <w:t>района.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С целью предупреждения утраты и порчи имущества, недопущения несчастных случаев жителям необходимо принять следующие меры: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22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Внимательно следить за метеосводками и уровнем воды в водоемах.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Уточнить границы подтопления в районе проживания.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придомовую территорию от снега, мусора.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Очистить оголовки водопропускных труб, промыть трубы ливневой канализации от грязи.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Подготовить набор самого необходимого на случай, если Ваш дом окажется отрезанным от «большой земли».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Заранее продумать, куда убрать домашних животных, скот.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Домашние вещи, продукты питания из погребов и подвалов по возможности перенести на верхние этажи, чердаки и другие возвышенные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Во дворе оставить как можно меньше хозяйственной утвари, иначе вода унесет ее с собой. Если убрать вещи нет возможности, привяжите их.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Емкости с бензином, керосином и др</w:t>
      </w:r>
      <w:r>
        <w:rPr>
          <w:sz w:val="28"/>
          <w:szCs w:val="28"/>
        </w:rPr>
        <w:t xml:space="preserve">угими </w:t>
      </w:r>
      <w:r w:rsidRPr="00554F1A">
        <w:rPr>
          <w:sz w:val="28"/>
          <w:szCs w:val="28"/>
        </w:rPr>
        <w:t>горючими жидкостями хорошо закрыть, исключив возможность опрокидывания или выдавливания.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spacing w:line="370" w:lineRule="exact"/>
        <w:ind w:left="20" w:righ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Пожилых людей, больных, детей на время паводка лучше отвезти в безопасные места.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numPr>
          <w:ilvl w:val="0"/>
          <w:numId w:val="25"/>
        </w:numPr>
        <w:shd w:val="clear" w:color="auto" w:fill="auto"/>
        <w:tabs>
          <w:tab w:val="right" w:pos="851"/>
          <w:tab w:val="left" w:pos="6521"/>
        </w:tabs>
        <w:spacing w:line="370" w:lineRule="exact"/>
        <w:jc w:val="left"/>
        <w:rPr>
          <w:sz w:val="28"/>
          <w:szCs w:val="28"/>
        </w:rPr>
      </w:pPr>
      <w:proofErr w:type="gramStart"/>
      <w:r w:rsidRPr="00554F1A">
        <w:rPr>
          <w:sz w:val="28"/>
          <w:szCs w:val="28"/>
        </w:rPr>
        <w:t>Предусмотреть водооткачивающие средства:</w:t>
      </w:r>
      <w:r w:rsidRPr="00554F1A">
        <w:rPr>
          <w:sz w:val="28"/>
          <w:szCs w:val="28"/>
        </w:rPr>
        <w:tab/>
        <w:t>бытовые</w:t>
      </w:r>
      <w:r w:rsidRPr="00554F1A">
        <w:rPr>
          <w:sz w:val="28"/>
          <w:szCs w:val="28"/>
        </w:rPr>
        <w:tab/>
        <w:t>электронасосы</w:t>
      </w:r>
      <w:r w:rsidRPr="00554F1A">
        <w:rPr>
          <w:sz w:val="28"/>
          <w:szCs w:val="28"/>
        </w:rPr>
        <w:tab/>
        <w:t>(по</w:t>
      </w:r>
      <w:proofErr w:type="gramEnd"/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after="339" w:line="370" w:lineRule="exact"/>
        <w:ind w:left="2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возможности), ведра, лопаты и т.д.</w:t>
      </w:r>
    </w:p>
    <w:p w:rsidR="00554F1A" w:rsidRPr="00554F1A" w:rsidRDefault="00554F1A" w:rsidP="00554F1A">
      <w:pPr>
        <w:pStyle w:val="21"/>
        <w:framePr w:w="10396" w:h="13366" w:hRule="exact" w:wrap="around" w:vAnchor="page" w:hAnchor="page" w:x="1021" w:y="1156"/>
        <w:shd w:val="clear" w:color="auto" w:fill="auto"/>
        <w:spacing w:line="322" w:lineRule="exact"/>
        <w:ind w:left="20" w:right="40" w:firstLine="58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Рекомендуем населению застраховать свое имущество во избежание нанесения материального ущерба весенним паводком.</w:t>
      </w:r>
    </w:p>
    <w:p w:rsidR="00554F1A" w:rsidRPr="00554F1A" w:rsidRDefault="00554F1A" w:rsidP="00554F1A">
      <w:pPr>
        <w:rPr>
          <w:sz w:val="28"/>
          <w:szCs w:val="28"/>
        </w:rPr>
        <w:sectPr w:rsidR="00554F1A" w:rsidRPr="00554F1A">
          <w:pgSz w:w="11909" w:h="16834"/>
          <w:pgMar w:top="0" w:right="0" w:bottom="0" w:left="0" w:header="0" w:footer="3" w:gutter="0"/>
          <w:cols w:space="720"/>
        </w:sectPr>
      </w:pPr>
    </w:p>
    <w:p w:rsidR="00554F1A" w:rsidRPr="00554F1A" w:rsidRDefault="00554F1A" w:rsidP="00554F1A">
      <w:pPr>
        <w:pStyle w:val="40"/>
        <w:framePr w:wrap="around" w:vAnchor="page" w:hAnchor="page" w:x="1130" w:y="1590"/>
        <w:shd w:val="clear" w:color="auto" w:fill="auto"/>
        <w:spacing w:after="0" w:line="240" w:lineRule="exact"/>
        <w:ind w:left="200"/>
        <w:rPr>
          <w:sz w:val="28"/>
          <w:szCs w:val="28"/>
        </w:rPr>
      </w:pPr>
      <w:r w:rsidRPr="00554F1A">
        <w:rPr>
          <w:sz w:val="28"/>
          <w:szCs w:val="28"/>
        </w:rPr>
        <w:lastRenderedPageBreak/>
        <w:t>Наибольшую опасность весенний паводок представляет для детей.</w:t>
      </w:r>
    </w:p>
    <w:p w:rsidR="00554F1A" w:rsidRPr="00554F1A" w:rsidRDefault="00554F1A" w:rsidP="00554F1A">
      <w:pPr>
        <w:pStyle w:val="af0"/>
        <w:framePr w:wrap="around" w:vAnchor="page" w:hAnchor="page" w:x="11037" w:y="1293"/>
        <w:shd w:val="clear" w:color="auto" w:fill="auto"/>
        <w:spacing w:line="210" w:lineRule="exact"/>
        <w:ind w:left="40"/>
        <w:jc w:val="left"/>
        <w:rPr>
          <w:sz w:val="28"/>
          <w:szCs w:val="28"/>
        </w:rPr>
      </w:pP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shd w:val="clear" w:color="auto" w:fill="auto"/>
        <w:spacing w:after="369"/>
        <w:ind w:left="40" w:firstLine="60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554F1A">
        <w:rPr>
          <w:sz w:val="28"/>
          <w:szCs w:val="28"/>
        </w:rPr>
        <w:t>контроль за</w:t>
      </w:r>
      <w:proofErr w:type="gramEnd"/>
      <w:r w:rsidRPr="00554F1A">
        <w:rPr>
          <w:sz w:val="28"/>
          <w:szCs w:val="28"/>
        </w:rPr>
        <w:t xml:space="preserve"> местами игр детей.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 </w:t>
      </w:r>
      <w:r w:rsidR="00554F1A" w:rsidRPr="006F7F24">
        <w:rPr>
          <w:b/>
          <w:sz w:val="28"/>
          <w:szCs w:val="28"/>
        </w:rPr>
        <w:t>РОДИТЕЛИ И ПЕДАГОГИ!</w:t>
      </w:r>
    </w:p>
    <w:p w:rsid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line="240" w:lineRule="exact"/>
        <w:ind w:left="40"/>
        <w:jc w:val="both"/>
        <w:rPr>
          <w:b/>
          <w:sz w:val="28"/>
          <w:szCs w:val="28"/>
        </w:rPr>
      </w:pPr>
    </w:p>
    <w:p w:rsidR="00554F1A" w:rsidRPr="00554F1A" w:rsidRDefault="00554F1A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317" w:line="240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554F1A" w:rsidRPr="006F7F24" w:rsidRDefault="006F7F24" w:rsidP="006F7F24">
      <w:pPr>
        <w:pStyle w:val="21"/>
        <w:framePr w:w="10051" w:h="11706" w:hRule="exact" w:wrap="around" w:vAnchor="page" w:hAnchor="page" w:x="1130" w:y="2159"/>
        <w:shd w:val="clear" w:color="auto" w:fill="auto"/>
        <w:spacing w:after="120" w:line="240" w:lineRule="exact"/>
        <w:ind w:left="40"/>
        <w:jc w:val="both"/>
        <w:rPr>
          <w:b/>
          <w:sz w:val="28"/>
          <w:szCs w:val="28"/>
        </w:rPr>
      </w:pPr>
      <w:r w:rsidRPr="006F7F24">
        <w:rPr>
          <w:b/>
          <w:sz w:val="28"/>
          <w:szCs w:val="28"/>
        </w:rPr>
        <w:t>УВАЖАЕМЫЕ УЧЕНИКИ</w:t>
      </w:r>
      <w:r w:rsidR="00554F1A" w:rsidRPr="006F7F24">
        <w:rPr>
          <w:b/>
          <w:sz w:val="28"/>
          <w:szCs w:val="28"/>
        </w:rPr>
        <w:t>!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jc w:val="left"/>
        <w:rPr>
          <w:sz w:val="28"/>
          <w:szCs w:val="28"/>
        </w:rPr>
      </w:pPr>
      <w:r w:rsidRPr="00554F1A">
        <w:rPr>
          <w:sz w:val="28"/>
          <w:szCs w:val="28"/>
        </w:rPr>
        <w:t xml:space="preserve"> Не выходите на лед во время весеннего паводка.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стойте на обрывистых и подмытых берегах - они могут обвалиться.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Когда вы наблюдаете за ледоходом с моста, набережной причала, нельзя перегибаться через перила и другие ограждения.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Будьте осторожны во время весеннего паводка и ледохода.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5"/>
        </w:numPr>
        <w:shd w:val="clear" w:color="auto" w:fill="auto"/>
        <w:spacing w:after="296" w:line="317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Не подвергайте свою жизнь опасности!</w:t>
      </w:r>
    </w:p>
    <w:p w:rsidR="00554F1A" w:rsidRPr="00554F1A" w:rsidRDefault="00554F1A" w:rsidP="00554F1A">
      <w:pPr>
        <w:pStyle w:val="50"/>
        <w:framePr w:w="10051" w:h="11706" w:hRule="exact" w:wrap="around" w:vAnchor="page" w:hAnchor="page" w:x="1130" w:y="2159"/>
        <w:shd w:val="clear" w:color="auto" w:fill="auto"/>
        <w:spacing w:before="0"/>
        <w:ind w:left="40"/>
        <w:rPr>
          <w:sz w:val="28"/>
          <w:szCs w:val="28"/>
        </w:rPr>
      </w:pPr>
      <w:r w:rsidRPr="00554F1A">
        <w:rPr>
          <w:sz w:val="28"/>
          <w:szCs w:val="28"/>
        </w:rPr>
        <w:t>В период весеннего паводка и ледохода запрещается: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выходить в весенний период на водоемы;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переправляться через реку в период ледохода;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подходить близко к реке в местах затора льда,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стоять на обрывистом берегу, подвергающемуся разливу и обвалу;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собираться на мостиках, плотинах и запрудах;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приближаться к ледяным заторам, отталкивать льдины от берегов,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измерять глубину реки или любого водоема,</w:t>
      </w:r>
    </w:p>
    <w:p w:rsidR="00554F1A" w:rsidRPr="00554F1A" w:rsidRDefault="00554F1A" w:rsidP="00554F1A">
      <w:pPr>
        <w:pStyle w:val="21"/>
        <w:framePr w:w="10051" w:h="11706" w:hRule="exact" w:wrap="around" w:vAnchor="page" w:hAnchor="page" w:x="1130" w:y="2159"/>
        <w:numPr>
          <w:ilvl w:val="0"/>
          <w:numId w:val="26"/>
        </w:numPr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554F1A">
        <w:rPr>
          <w:sz w:val="28"/>
          <w:szCs w:val="28"/>
        </w:rPr>
        <w:t xml:space="preserve"> ходить по льдинам и кататься на них.</w:t>
      </w:r>
    </w:p>
    <w:p w:rsidR="008E7839" w:rsidRPr="00554F1A" w:rsidRDefault="008E7839" w:rsidP="006F7F24">
      <w:pPr>
        <w:rPr>
          <w:sz w:val="28"/>
          <w:szCs w:val="28"/>
        </w:rPr>
      </w:pPr>
    </w:p>
    <w:sectPr w:rsidR="008E7839" w:rsidRPr="00554F1A" w:rsidSect="0080567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BE3C46"/>
    <w:lvl w:ilvl="0">
      <w:numFmt w:val="bullet"/>
      <w:lvlText w:val="*"/>
      <w:lvlJc w:val="left"/>
    </w:lvl>
  </w:abstractNum>
  <w:abstractNum w:abstractNumId="1">
    <w:nsid w:val="02D01BBB"/>
    <w:multiLevelType w:val="hybridMultilevel"/>
    <w:tmpl w:val="0F6AD36A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D1F8A"/>
    <w:multiLevelType w:val="multilevel"/>
    <w:tmpl w:val="4CD05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B06E2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F7E38"/>
    <w:multiLevelType w:val="multilevel"/>
    <w:tmpl w:val="F636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A1B60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7A5FD3"/>
    <w:multiLevelType w:val="hybridMultilevel"/>
    <w:tmpl w:val="9C0CE892"/>
    <w:lvl w:ilvl="0" w:tplc="63C27F0E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D0D2C528">
      <w:start w:val="1"/>
      <w:numFmt w:val="bullet"/>
      <w:lvlText w:val=""/>
      <w:lvlJc w:val="left"/>
      <w:pPr>
        <w:tabs>
          <w:tab w:val="num" w:pos="340"/>
        </w:tabs>
        <w:ind w:left="0" w:firstLine="113"/>
      </w:pPr>
      <w:rPr>
        <w:rFonts w:ascii="Wingdings" w:hAnsi="Wingdings" w:hint="default"/>
      </w:rPr>
    </w:lvl>
    <w:lvl w:ilvl="2" w:tplc="A63017AA">
      <w:start w:val="1"/>
      <w:numFmt w:val="bullet"/>
      <w:lvlText w:val=""/>
      <w:lvlJc w:val="left"/>
      <w:pPr>
        <w:tabs>
          <w:tab w:val="num" w:pos="2084"/>
        </w:tabs>
        <w:ind w:left="1800" w:firstLine="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41951"/>
    <w:multiLevelType w:val="multilevel"/>
    <w:tmpl w:val="D81A1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76356"/>
    <w:multiLevelType w:val="hybridMultilevel"/>
    <w:tmpl w:val="5FDE55A6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507CC6"/>
    <w:multiLevelType w:val="multilevel"/>
    <w:tmpl w:val="F378CE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BF2C16"/>
    <w:multiLevelType w:val="hybridMultilevel"/>
    <w:tmpl w:val="2CBA689A"/>
    <w:lvl w:ilvl="0" w:tplc="5614AF22">
      <w:start w:val="1"/>
      <w:numFmt w:val="bullet"/>
      <w:lvlText w:val=""/>
      <w:lvlJc w:val="left"/>
      <w:pPr>
        <w:tabs>
          <w:tab w:val="num" w:pos="284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3849D6"/>
    <w:multiLevelType w:val="singleLevel"/>
    <w:tmpl w:val="D4A0A362"/>
    <w:lvl w:ilvl="0">
      <w:start w:val="10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430D7B34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2F3784"/>
    <w:multiLevelType w:val="singleLevel"/>
    <w:tmpl w:val="F4EA7D3A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56F7695"/>
    <w:multiLevelType w:val="singleLevel"/>
    <w:tmpl w:val="EA7061F4"/>
    <w:lvl w:ilvl="0">
      <w:start w:val="15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7FF45D7"/>
    <w:multiLevelType w:val="multilevel"/>
    <w:tmpl w:val="27A40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F1E6F"/>
    <w:multiLevelType w:val="hybridMultilevel"/>
    <w:tmpl w:val="818EAEA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C2FCC"/>
    <w:multiLevelType w:val="multilevel"/>
    <w:tmpl w:val="CB92290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AA77820"/>
    <w:multiLevelType w:val="hybridMultilevel"/>
    <w:tmpl w:val="680C169A"/>
    <w:lvl w:ilvl="0" w:tplc="5614AF22">
      <w:start w:val="1"/>
      <w:numFmt w:val="bullet"/>
      <w:lvlText w:val=""/>
      <w:lvlJc w:val="left"/>
      <w:pPr>
        <w:tabs>
          <w:tab w:val="num" w:pos="397"/>
        </w:tabs>
        <w:ind w:left="113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>
    <w:nsid w:val="75047E2C"/>
    <w:multiLevelType w:val="singleLevel"/>
    <w:tmpl w:val="45F8CA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5771F0E"/>
    <w:multiLevelType w:val="multilevel"/>
    <w:tmpl w:val="458EC0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D2735"/>
    <w:multiLevelType w:val="hybridMultilevel"/>
    <w:tmpl w:val="8FB0BAFE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E93B57"/>
    <w:multiLevelType w:val="hybridMultilevel"/>
    <w:tmpl w:val="22E40374"/>
    <w:lvl w:ilvl="0" w:tplc="0280276C">
      <w:start w:val="1"/>
      <w:numFmt w:val="bullet"/>
      <w:lvlText w:val=""/>
      <w:lvlJc w:val="left"/>
      <w:pPr>
        <w:tabs>
          <w:tab w:val="num" w:pos="170"/>
        </w:tabs>
        <w:ind w:left="0" w:firstLine="57"/>
      </w:pPr>
      <w:rPr>
        <w:rFonts w:ascii="Symbol" w:hAnsi="Symbol" w:hint="default"/>
      </w:rPr>
    </w:lvl>
    <w:lvl w:ilvl="1" w:tplc="E5EC3BA6">
      <w:start w:val="1"/>
      <w:numFmt w:val="bullet"/>
      <w:lvlText w:val=""/>
      <w:lvlJc w:val="left"/>
      <w:pPr>
        <w:tabs>
          <w:tab w:val="num" w:pos="1193"/>
        </w:tabs>
        <w:ind w:left="1023" w:firstLine="57"/>
      </w:pPr>
      <w:rPr>
        <w:rFonts w:ascii="Wingdings" w:hAnsi="Wingdings" w:hint="default"/>
      </w:rPr>
    </w:lvl>
    <w:lvl w:ilvl="2" w:tplc="0280276C">
      <w:start w:val="1"/>
      <w:numFmt w:val="bullet"/>
      <w:lvlText w:val=""/>
      <w:lvlJc w:val="left"/>
      <w:pPr>
        <w:tabs>
          <w:tab w:val="num" w:pos="1913"/>
        </w:tabs>
        <w:ind w:left="1743" w:firstLine="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6B6DE2"/>
    <w:multiLevelType w:val="multilevel"/>
    <w:tmpl w:val="694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8"/>
  </w:num>
  <w:num w:numId="5">
    <w:abstractNumId w:val="1"/>
  </w:num>
  <w:num w:numId="6">
    <w:abstractNumId w:val="21"/>
  </w:num>
  <w:num w:numId="7">
    <w:abstractNumId w:val="16"/>
  </w:num>
  <w:num w:numId="8">
    <w:abstractNumId w:val="22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3"/>
  </w:num>
  <w:num w:numId="14">
    <w:abstractNumId w:val="20"/>
  </w:num>
  <w:num w:numId="15">
    <w:abstractNumId w:val="15"/>
  </w:num>
  <w:num w:numId="16">
    <w:abstractNumId w:val="2"/>
  </w:num>
  <w:num w:numId="17">
    <w:abstractNumId w:val="23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  <w:lvlOverride w:ilvl="0">
      <w:startOverride w:val="10"/>
    </w:lvlOverride>
  </w:num>
  <w:num w:numId="22">
    <w:abstractNumId w:val="14"/>
    <w:lvlOverride w:ilvl="0">
      <w:startOverride w:val="15"/>
    </w:lvlOverride>
  </w:num>
  <w:num w:numId="23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F95"/>
    <w:rsid w:val="00020670"/>
    <w:rsid w:val="00026875"/>
    <w:rsid w:val="00045CCB"/>
    <w:rsid w:val="00054880"/>
    <w:rsid w:val="00064CC4"/>
    <w:rsid w:val="00096123"/>
    <w:rsid w:val="000A0A2A"/>
    <w:rsid w:val="001005CE"/>
    <w:rsid w:val="00105FF2"/>
    <w:rsid w:val="001604F2"/>
    <w:rsid w:val="001972E7"/>
    <w:rsid w:val="001A72FA"/>
    <w:rsid w:val="0022631C"/>
    <w:rsid w:val="0023038B"/>
    <w:rsid w:val="00261BD0"/>
    <w:rsid w:val="00277007"/>
    <w:rsid w:val="002930A4"/>
    <w:rsid w:val="002B2CAB"/>
    <w:rsid w:val="002C5265"/>
    <w:rsid w:val="003A1236"/>
    <w:rsid w:val="003C2959"/>
    <w:rsid w:val="003D6BE2"/>
    <w:rsid w:val="00431A33"/>
    <w:rsid w:val="0045463B"/>
    <w:rsid w:val="0046722C"/>
    <w:rsid w:val="00470527"/>
    <w:rsid w:val="00485329"/>
    <w:rsid w:val="00493281"/>
    <w:rsid w:val="004A6C0B"/>
    <w:rsid w:val="00542A34"/>
    <w:rsid w:val="00554F1A"/>
    <w:rsid w:val="005C1BAB"/>
    <w:rsid w:val="006176EA"/>
    <w:rsid w:val="00617FBC"/>
    <w:rsid w:val="00637C3E"/>
    <w:rsid w:val="00662769"/>
    <w:rsid w:val="00663132"/>
    <w:rsid w:val="00672BC8"/>
    <w:rsid w:val="006759A2"/>
    <w:rsid w:val="006B4761"/>
    <w:rsid w:val="006B6466"/>
    <w:rsid w:val="006F7467"/>
    <w:rsid w:val="006F7F24"/>
    <w:rsid w:val="00714D96"/>
    <w:rsid w:val="00777638"/>
    <w:rsid w:val="0078098E"/>
    <w:rsid w:val="007F3824"/>
    <w:rsid w:val="00803226"/>
    <w:rsid w:val="00805672"/>
    <w:rsid w:val="0085568F"/>
    <w:rsid w:val="008624D0"/>
    <w:rsid w:val="008B236D"/>
    <w:rsid w:val="008C5865"/>
    <w:rsid w:val="008D0CD6"/>
    <w:rsid w:val="008D726A"/>
    <w:rsid w:val="008E7839"/>
    <w:rsid w:val="00914FE4"/>
    <w:rsid w:val="00932CD3"/>
    <w:rsid w:val="009471CE"/>
    <w:rsid w:val="00986C72"/>
    <w:rsid w:val="009922FC"/>
    <w:rsid w:val="009A50DA"/>
    <w:rsid w:val="00A24D35"/>
    <w:rsid w:val="00A5634C"/>
    <w:rsid w:val="00A67E7C"/>
    <w:rsid w:val="00A7157E"/>
    <w:rsid w:val="00AB3B84"/>
    <w:rsid w:val="00AC032E"/>
    <w:rsid w:val="00B61C22"/>
    <w:rsid w:val="00B95BB7"/>
    <w:rsid w:val="00BC5163"/>
    <w:rsid w:val="00C10253"/>
    <w:rsid w:val="00C35F5E"/>
    <w:rsid w:val="00C46FAB"/>
    <w:rsid w:val="00C721CD"/>
    <w:rsid w:val="00CA1718"/>
    <w:rsid w:val="00CB0F95"/>
    <w:rsid w:val="00CC2080"/>
    <w:rsid w:val="00CC497C"/>
    <w:rsid w:val="00D31C06"/>
    <w:rsid w:val="00D37408"/>
    <w:rsid w:val="00D6018B"/>
    <w:rsid w:val="00DA5128"/>
    <w:rsid w:val="00DE5A88"/>
    <w:rsid w:val="00E0172B"/>
    <w:rsid w:val="00E54CC8"/>
    <w:rsid w:val="00E67B99"/>
    <w:rsid w:val="00E747CE"/>
    <w:rsid w:val="00E86578"/>
    <w:rsid w:val="00EF44AB"/>
    <w:rsid w:val="00F2525C"/>
    <w:rsid w:val="00F402AA"/>
    <w:rsid w:val="00F90CD2"/>
    <w:rsid w:val="00FB6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42A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2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3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2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E67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67B99"/>
    <w:pPr>
      <w:ind w:left="-540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67B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46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46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42A3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542A3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42A34"/>
    <w:rPr>
      <w:b/>
      <w:bCs/>
    </w:rPr>
  </w:style>
  <w:style w:type="character" w:styleId="a9">
    <w:name w:val="Emphasis"/>
    <w:basedOn w:val="a0"/>
    <w:uiPriority w:val="20"/>
    <w:qFormat/>
    <w:rsid w:val="00542A34"/>
    <w:rPr>
      <w:i/>
      <w:iCs/>
    </w:rPr>
  </w:style>
  <w:style w:type="paragraph" w:styleId="aa">
    <w:name w:val="Plain Text"/>
    <w:basedOn w:val="a"/>
    <w:link w:val="ab"/>
    <w:rsid w:val="008C5865"/>
    <w:rPr>
      <w:rFonts w:ascii="Courier New" w:hAnsi="Courier New"/>
      <w:szCs w:val="24"/>
    </w:rPr>
  </w:style>
  <w:style w:type="character" w:customStyle="1" w:styleId="ab">
    <w:name w:val="Текст Знак"/>
    <w:basedOn w:val="a0"/>
    <w:link w:val="aa"/>
    <w:rsid w:val="008C5865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1">
    <w:name w:val="Обычный1"/>
    <w:rsid w:val="00054880"/>
    <w:pPr>
      <w:snapToGri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customStyle="1" w:styleId="butback">
    <w:name w:val="butback"/>
    <w:basedOn w:val="a0"/>
    <w:rsid w:val="00045CCB"/>
  </w:style>
  <w:style w:type="character" w:customStyle="1" w:styleId="submenu-table">
    <w:name w:val="submenu-table"/>
    <w:basedOn w:val="a0"/>
    <w:rsid w:val="00045CCB"/>
  </w:style>
  <w:style w:type="paragraph" w:customStyle="1" w:styleId="text1cl">
    <w:name w:val="text1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customStyle="1" w:styleId="text2cl">
    <w:name w:val="text2cl"/>
    <w:basedOn w:val="a"/>
    <w:rsid w:val="006F7467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12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1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853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E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2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e">
    <w:name w:val="Основной текст_"/>
    <w:basedOn w:val="a0"/>
    <w:link w:val="21"/>
    <w:locked/>
    <w:rsid w:val="00554F1A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1">
    <w:name w:val="Основной текст2"/>
    <w:basedOn w:val="a"/>
    <w:link w:val="ae"/>
    <w:rsid w:val="00554F1A"/>
    <w:pPr>
      <w:widowControl w:val="0"/>
      <w:shd w:val="clear" w:color="auto" w:fill="FFFFFF"/>
      <w:spacing w:line="326" w:lineRule="exact"/>
      <w:jc w:val="center"/>
    </w:pPr>
    <w:rPr>
      <w:spacing w:val="4"/>
      <w:sz w:val="22"/>
      <w:szCs w:val="22"/>
      <w:lang w:eastAsia="en-US"/>
    </w:rPr>
  </w:style>
  <w:style w:type="character" w:customStyle="1" w:styleId="af">
    <w:name w:val="Колонтитул_"/>
    <w:basedOn w:val="a0"/>
    <w:link w:val="af0"/>
    <w:locked/>
    <w:rsid w:val="00554F1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0">
    <w:name w:val="Колонтитул"/>
    <w:basedOn w:val="a"/>
    <w:link w:val="af"/>
    <w:rsid w:val="00554F1A"/>
    <w:pPr>
      <w:widowControl w:val="0"/>
      <w:shd w:val="clear" w:color="auto" w:fill="FFFFFF"/>
      <w:spacing w:line="0" w:lineRule="atLeast"/>
      <w:jc w:val="right"/>
    </w:pPr>
    <w:rPr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3">
    <w:name w:val="Заголовок №1"/>
    <w:basedOn w:val="a"/>
    <w:link w:val="12"/>
    <w:rsid w:val="00554F1A"/>
    <w:pPr>
      <w:widowControl w:val="0"/>
      <w:shd w:val="clear" w:color="auto" w:fill="FFFFFF"/>
      <w:spacing w:before="180" w:after="300" w:line="0" w:lineRule="atLeast"/>
      <w:outlineLvl w:val="0"/>
    </w:pPr>
    <w:rPr>
      <w:b/>
      <w:bCs/>
      <w:spacing w:val="5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F1A"/>
    <w:pPr>
      <w:widowControl w:val="0"/>
      <w:shd w:val="clear" w:color="auto" w:fill="FFFFFF"/>
      <w:spacing w:after="420" w:line="0" w:lineRule="atLeast"/>
    </w:pPr>
    <w:rPr>
      <w:b/>
      <w:bCs/>
      <w:spacing w:val="5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locked/>
    <w:rsid w:val="00554F1A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54F1A"/>
    <w:pPr>
      <w:widowControl w:val="0"/>
      <w:shd w:val="clear" w:color="auto" w:fill="FFFFFF"/>
      <w:spacing w:before="300" w:line="322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3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6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17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11" w:color="87C09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Melnikov</dc:creator>
  <cp:lastModifiedBy>ДС</cp:lastModifiedBy>
  <cp:revision>2</cp:revision>
  <cp:lastPrinted>2014-02-10T07:39:00Z</cp:lastPrinted>
  <dcterms:created xsi:type="dcterms:W3CDTF">2016-03-16T09:03:00Z</dcterms:created>
  <dcterms:modified xsi:type="dcterms:W3CDTF">2016-03-16T09:03:00Z</dcterms:modified>
</cp:coreProperties>
</file>